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00" w:rsidRDefault="006B0F00" w:rsidP="006B0F00">
      <w:pPr>
        <w:tabs>
          <w:tab w:val="left" w:pos="2880"/>
        </w:tabs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28"/>
          <w:lang w:val="en-US" w:eastAsia="ru-RU"/>
        </w:rPr>
      </w:pPr>
      <w:r w:rsidRPr="006B0F00"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28"/>
          <w:lang w:eastAsia="ru-RU"/>
        </w:rPr>
        <w:t xml:space="preserve">Памятка для </w:t>
      </w:r>
      <w:proofErr w:type="gramStart"/>
      <w:r w:rsidRPr="006B0F00"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28"/>
          <w:lang w:eastAsia="ru-RU"/>
        </w:rPr>
        <w:t>обучающихся</w:t>
      </w:r>
      <w:proofErr w:type="gramEnd"/>
      <w:r w:rsidRPr="006B0F00"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28"/>
          <w:lang w:eastAsia="ru-RU"/>
        </w:rPr>
        <w:t xml:space="preserve"> и </w:t>
      </w:r>
    </w:p>
    <w:p w:rsidR="006B0F00" w:rsidRPr="006B0F00" w:rsidRDefault="006B0F00" w:rsidP="006B0F00">
      <w:pPr>
        <w:tabs>
          <w:tab w:val="left" w:pos="2880"/>
        </w:tabs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F00"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28"/>
          <w:lang w:eastAsia="ru-RU"/>
        </w:rPr>
        <w:t>их родителей</w:t>
      </w:r>
    </w:p>
    <w:p w:rsidR="006B0F00" w:rsidRPr="006B0F00" w:rsidRDefault="006B0F00" w:rsidP="006B0F00">
      <w:pPr>
        <w:tabs>
          <w:tab w:val="left" w:pos="2880"/>
        </w:tabs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F00"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28"/>
          <w:lang w:eastAsia="ru-RU"/>
        </w:rPr>
        <w:t>по профилактике гриппа и ОРВИ</w:t>
      </w:r>
    </w:p>
    <w:p w:rsidR="006B0F00" w:rsidRPr="006B0F00" w:rsidRDefault="006B0F00" w:rsidP="006B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F00" w:rsidRPr="006B0F00" w:rsidRDefault="006B0F00" w:rsidP="006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– острое сезонное вирусное заболевание. Вирусы подразделяются на 3 типа: А, В и</w:t>
      </w:r>
      <w:proofErr w:type="gramStart"/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каждый имеет свои штаммы, что позволяет вирусу свободно проходить барьеры иммунологической защиты человека. Болезнь опасна своей непредсказуемостью.</w:t>
      </w:r>
    </w:p>
    <w:p w:rsidR="006B0F00" w:rsidRPr="006B0F00" w:rsidRDefault="006B0F00" w:rsidP="006B0F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Эпидемии гриппа случаются каждый год обычно в холодное время года и поражают до 15  % населения земного шара. Грипп и ОРВИ составляют 95 % всех инфекционных заболеваний в мире. Ежегодно в мире заболевают до 500 млн. человек, 2 миллиона из которых умирают. </w:t>
      </w:r>
    </w:p>
    <w:p w:rsidR="006B0F00" w:rsidRPr="006B0F00" w:rsidRDefault="006B0F00" w:rsidP="006B0F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повторяясь, грипп и ОРЗ отнимают у нас суммарно около года полноценной жизни. Человек проводит эти месяцы в беспомощном состоянии, страдая от лихорадки, общей разбитости, головной боли, отравления организма ядовитыми вирусными белками. </w:t>
      </w:r>
    </w:p>
    <w:p w:rsidR="006B0F00" w:rsidRPr="006B0F00" w:rsidRDefault="006B0F00" w:rsidP="006B0F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тяжелом течении гриппа часто возникают необратимые поражения </w:t>
      </w:r>
      <w:proofErr w:type="gramStart"/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дыхательных органов, центральной нервной системы, провоцирующие заболевания сердца и сосудов, пневмонии, </w:t>
      </w:r>
      <w:proofErr w:type="spellStart"/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трахеобронхиты</w:t>
      </w:r>
      <w:proofErr w:type="spellEnd"/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менингоэнцефалиты</w:t>
      </w:r>
      <w:proofErr w:type="spellEnd"/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F00" w:rsidRPr="006B0F00" w:rsidRDefault="006B0F00" w:rsidP="006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0F00" w:rsidRPr="006B0F00" w:rsidRDefault="006B0F00" w:rsidP="006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происходит заражение?</w:t>
      </w:r>
    </w:p>
    <w:p w:rsidR="006B0F00" w:rsidRPr="006B0F00" w:rsidRDefault="006B0F00" w:rsidP="006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— пневмонию, бронхит, отит, обострение хронических заболеваний, могут пострадать сердце, суставы.</w:t>
      </w:r>
    </w:p>
    <w:p w:rsidR="006B0F00" w:rsidRPr="006B0F00" w:rsidRDefault="006B0F00" w:rsidP="006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Простудные заболевания легче всего подхватывает тот, кто ведет неправильный образ жизни: мало двигается, почти не бывает на свежем воздухе, много волнуется, не высыпается, переутомляется, работает сверх меры, курит, злоупотребляет алкоголем.</w:t>
      </w:r>
    </w:p>
    <w:p w:rsidR="006B0F00" w:rsidRPr="006B0F00" w:rsidRDefault="006B0F00" w:rsidP="006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0F00" w:rsidRPr="006B0F00" w:rsidRDefault="006B0F00" w:rsidP="006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Кто является источником инфекции?</w:t>
      </w:r>
    </w:p>
    <w:p w:rsidR="006B0F00" w:rsidRPr="006B0F00" w:rsidRDefault="006B0F00" w:rsidP="006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источником и распространителем инфекции является больной человек. Заражение гриппом происходит при кашле, чихании во время общения с больным. Возможна передача вирусов через предметы личной гигиены и посуду.</w:t>
      </w:r>
    </w:p>
    <w:p w:rsidR="006B0F00" w:rsidRPr="006B0F00" w:rsidRDefault="006B0F00" w:rsidP="006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0F00" w:rsidRPr="006B0F00" w:rsidRDefault="006B0F00" w:rsidP="006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проявляется грипп?</w:t>
      </w:r>
    </w:p>
    <w:p w:rsidR="006B0F00" w:rsidRPr="006B0F00" w:rsidRDefault="006B0F00" w:rsidP="006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типичных случаях болезнь начинается внезапно: повышается температура до 38—40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6B0F00" w:rsidRPr="006B0F00" w:rsidRDefault="006B0F00" w:rsidP="006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0F00" w:rsidRDefault="006B0F00" w:rsidP="006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</w:pPr>
    </w:p>
    <w:p w:rsidR="006B0F00" w:rsidRDefault="006B0F00" w:rsidP="006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</w:pPr>
    </w:p>
    <w:p w:rsidR="006B0F00" w:rsidRPr="006B0F00" w:rsidRDefault="006B0F00" w:rsidP="006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Что делать, если вы заболели? </w:t>
      </w:r>
    </w:p>
    <w:p w:rsidR="006B0F00" w:rsidRPr="006B0F00" w:rsidRDefault="006B0F00" w:rsidP="006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Категорически запрещено заниматься самолечением и беспечно относиться к болезни. Соблюдайте меры профилактики до начала эпидемии.</w:t>
      </w:r>
    </w:p>
    <w:p w:rsidR="006B0F00" w:rsidRPr="006B0F00" w:rsidRDefault="006B0F00" w:rsidP="006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0F00" w:rsidRPr="006B0F00" w:rsidRDefault="006B0F00" w:rsidP="006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Как защитить себя от гриппа? </w:t>
      </w:r>
    </w:p>
    <w:p w:rsidR="006B0F00" w:rsidRPr="006B0F00" w:rsidRDefault="006B0F00" w:rsidP="006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 в первую очередь должны быть направлены на повышение защитных сил организма. К ним относятся: занятия физической культурой, закаливание и рациональное питание (свежие овощи и фрукты, соки, обязательно 1 раз в день мясо или рыба), своевременный отдых. Рекомендуется принимать витаминно-минеральные комплексы.</w:t>
      </w:r>
    </w:p>
    <w:p w:rsidR="006B0F00" w:rsidRPr="006B0F00" w:rsidRDefault="006B0F00" w:rsidP="006B0F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эпидемии гриппа с профилактической целью рекомендуется чаще бывать на свежем отдыхе, в рацион питания включайте продукты с высоким содержанием  витамина</w:t>
      </w:r>
      <w:proofErr w:type="gramStart"/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 квашеная  капуста, клюква, лимоны, киви, мандарины, апельсины, грейпфруты и природные фитонциды — чеснок и лук. Для профилактики в период эпидемий гриппа можно принимать по 2 - 3 зубчика чеснока ежедневно. Достаточно пожевать несколько минут зубчик чеснока, чтобы полностью очистить полость рта от бактерий.</w:t>
      </w:r>
    </w:p>
    <w:p w:rsidR="006B0F00" w:rsidRPr="006B0F00" w:rsidRDefault="006B0F00" w:rsidP="006B0F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уходе за больным соблюдайте правила личной гигиены, регулярно проветривайте помещение, проводите влажную уборку. </w:t>
      </w:r>
    </w:p>
    <w:p w:rsidR="006B0F00" w:rsidRPr="006B0F00" w:rsidRDefault="006B0F00" w:rsidP="006B0F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 наиболее распространенных и  доступных сре</w:t>
      </w:r>
      <w:proofErr w:type="gramStart"/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офилактики гриппа является ватно-марлевая повязка (маска). </w:t>
      </w:r>
    </w:p>
    <w:p w:rsidR="006B0F00" w:rsidRPr="006B0F00" w:rsidRDefault="006B0F00" w:rsidP="006B0F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эффективное средство в профилактике гриппа — </w:t>
      </w:r>
      <w:r w:rsidRPr="006B0F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вакцинация.</w:t>
      </w: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проводится осенью, до начала эпидемии. В вакцинации нуждается каждый человек, заботящийся  о своем здоровье и здоровье окружающих. 70-80 про вакцинированных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  предотвращает осложнения.  Вирус, содержащийся в вакцине, стимулирует организм к  выработке антител, которые предотвращают размножение вирусов и инфицирование клетки. Благодаря этому заболевание предупреждается еще до его начала. Высокий титр антител, вызванный прививкой, держится несколько месяцев и начинает падать спустя 6 месяцев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 вакцинации. Поэтому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заблаговременная</w:t>
      </w:r>
      <w:proofErr w:type="gramEnd"/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вакцинация также не рекомендуется. </w:t>
      </w:r>
    </w:p>
    <w:p w:rsidR="006B0F00" w:rsidRPr="006B0F00" w:rsidRDefault="006B0F00" w:rsidP="006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Городской программы иммунизации ежегодно проводится иммунизация населения  Бесплатно прививаются: дети, посещающие дошкольные учреждения,  учащиеся 1-11-х классов; взрослые, страдающие </w:t>
      </w:r>
      <w:proofErr w:type="gramStart"/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хроническим</w:t>
      </w:r>
      <w:proofErr w:type="gramEnd"/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 сердечно-сосудистой, дыхательной, эндокринной систем, лица старше 60 лет; а также  медицинские работники; работники групп жизнеобеспечения и другие категории работников.</w:t>
      </w:r>
    </w:p>
    <w:p w:rsidR="006B0F00" w:rsidRDefault="006B0F00" w:rsidP="006B0F00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B0F00" w:rsidRPr="006B0F00" w:rsidRDefault="006B0F00" w:rsidP="006B0F00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0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0F00" w:rsidRPr="006B0F00" w:rsidRDefault="006B0F00" w:rsidP="006B0F00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Что запрещено и не рекомендуется при гриппе</w:t>
      </w:r>
    </w:p>
    <w:p w:rsidR="006B0F00" w:rsidRPr="006B0F00" w:rsidRDefault="006B0F00" w:rsidP="006B0F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Самолечение при гриппе недопустимо, особенно для детей и лиц пожилого возраста. Ведь предугадать течение гриппа невозможно, а осложнения могут быть самыми различными. Только врач может правильно оценить состояние больного. Такое осложнение, как острая пневмония, нередко развивается с первых же дней, а иногда и с первых часов заболевания гриппом. Поэтому необходимо назначение специфических противовирусных средств и адекватной терапии антибактериальными средствами и другими препаратами (чтобы не допустить осложнений). Часто показаны и дополнительные обследования — рентген грудной клетки, ЭКГ. Больные гриппом требуют постоянного наблюдения со стороны медработников, но, к сожалению, около 30 % больных госпитализируются в стационары поздно – после 5-б дней заболевания, что и приводит к затяжному течению пневмонии и других осложнений.</w:t>
      </w:r>
    </w:p>
    <w:p w:rsidR="006B0F00" w:rsidRPr="006B0F00" w:rsidRDefault="006B0F00" w:rsidP="006B0F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ошибочное мнение, что после начала эпидемии вакцинация противопоказана. Тем не менее, если по каким-то причинам вакцинация не была сделана вовремя, то ее можно сделать и после начала эпидемии гриппа. Правда если прививка сделана тогда, когда человек уже инфицирован вирусом гриппа, то вакцина может оказаться неэффективной.</w:t>
      </w:r>
      <w:r w:rsidRPr="006B0F00">
        <w:rPr>
          <w:rFonts w:ascii="Times New Roman" w:eastAsia="Times New Roman" w:hAnsi="Times New Roman" w:cs="Times New Roman"/>
          <w:sz w:val="2"/>
          <w:szCs w:val="2"/>
          <w:bdr w:val="none" w:sz="0" w:space="0" w:color="auto" w:frame="1"/>
          <w:shd w:val="clear" w:color="auto" w:fill="000000"/>
          <w:lang w:eastAsia="ru-RU"/>
        </w:rPr>
        <w:t xml:space="preserve"> </w:t>
      </w:r>
    </w:p>
    <w:p w:rsidR="006B0F00" w:rsidRPr="006B0F00" w:rsidRDefault="006B0F00" w:rsidP="006B0F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Недопустимо, чтобы больные или родители заболевших детей самостоятельно начинали прием антибиотиков (часто неоправданный), что не только не предупреждает развитие бактериальных осложнений у взрослых и детей, а порой и способствует возникновению аллергических реакций, переходу заболевания в хроническую форму, дисбактериозу, формированию устойчивых форм бактерий.</w:t>
      </w:r>
    </w:p>
    <w:p w:rsidR="006B0F00" w:rsidRPr="006B0F00" w:rsidRDefault="006B0F00" w:rsidP="006B0F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инфекция легко передается через грязные руки. Специальные наблюдения показали, что руки до 300 раз в день контактируют с </w:t>
      </w:r>
      <w:proofErr w:type="gramStart"/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отделяемым</w:t>
      </w:r>
      <w:proofErr w:type="gramEnd"/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 носа и глаз, со слюной. При рукопожатии, через дверные ручки, другие предметы вирусы переходят на руки здоровых, а оттуда к ним в нос, глаза, рот. Так что, по крайней мере, на период эпидемий рекомендуется отказаться от рукопожатий. Необходимо часто мыть руки, особенно во время болезни или ухода за больным.</w:t>
      </w:r>
    </w:p>
    <w:p w:rsidR="006B0F00" w:rsidRPr="006B0F00" w:rsidRDefault="006B0F00" w:rsidP="006B0F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гриппа и других ОРВИ важно уменьшить число контактов с источниками инфекции, что особенно важно для детей. Не рекомендуется активно пользоваться городским общественным транспортом и ходить в гости. Дети должны как можно больше гулять: на свежем воздухе заразиться гриппом практически невозможно.</w:t>
      </w:r>
    </w:p>
    <w:p w:rsidR="006B0F00" w:rsidRPr="006B0F00" w:rsidRDefault="006B0F00" w:rsidP="006B0F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гриппа на сегодняшний день существует широкий выбор лекарственных средств. Эти противовирусные препараты облегчают клинические симптомы гриппа и уменьшают продолжительность болезни в среднем на 1,5-3 дня. Однако необходимо отметить, что они обладают специфической активностью только в отношении вируса гриппа</w:t>
      </w:r>
      <w:proofErr w:type="gramStart"/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B0F0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бессильны против вируса гриппа В. В дополнение к этому многие лекарственные средства имеют широкий перечень противопоказаний и могут вызвать побочные реакции. Лечение данными препаратами эффективно только в случае их приема в течение первых 48 часов после начала заболевания. В этом случае заболевание не развивается дальше, предотвращаются возможные осложнения, снижается вероятность заражения окружающих.</w:t>
      </w:r>
    </w:p>
    <w:p w:rsidR="009B3994" w:rsidRDefault="009B3994"/>
    <w:sectPr w:rsidR="009B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00"/>
    <w:rsid w:val="006B0F00"/>
    <w:rsid w:val="009B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1181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Ordog</dc:creator>
  <cp:lastModifiedBy>Ordog</cp:lastModifiedBy>
  <cp:revision>2</cp:revision>
  <dcterms:created xsi:type="dcterms:W3CDTF">2016-01-27T04:17:00Z</dcterms:created>
  <dcterms:modified xsi:type="dcterms:W3CDTF">2016-01-27T04:19:00Z</dcterms:modified>
</cp:coreProperties>
</file>